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3D6" w:rsidRPr="00887D1B" w:rsidRDefault="001C68A6"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Утверждаю</w:t>
      </w:r>
    </w:p>
    <w:p w:rsidR="001C68A6" w:rsidRPr="00887D1B" w:rsidRDefault="000E550C" w:rsidP="001C68A6">
      <w:pPr>
        <w:widowControl w:val="0"/>
        <w:autoSpaceDE w:val="0"/>
        <w:autoSpaceDN w:val="0"/>
        <w:spacing w:after="0" w:line="240" w:lineRule="auto"/>
        <w:ind w:left="6237"/>
        <w:rPr>
          <w:rFonts w:ascii="Times New Roman" w:hAnsi="Times New Roman"/>
          <w:sz w:val="26"/>
          <w:szCs w:val="26"/>
          <w:lang w:eastAsia="ru-RU"/>
        </w:rPr>
      </w:pPr>
      <w:proofErr w:type="spellStart"/>
      <w:r w:rsidRPr="00887D1B">
        <w:rPr>
          <w:rFonts w:ascii="Times New Roman" w:hAnsi="Times New Roman"/>
          <w:sz w:val="26"/>
          <w:szCs w:val="26"/>
          <w:lang w:eastAsia="ru-RU"/>
        </w:rPr>
        <w:t>И.о</w:t>
      </w:r>
      <w:proofErr w:type="spellEnd"/>
      <w:r w:rsidRPr="00887D1B">
        <w:rPr>
          <w:rFonts w:ascii="Times New Roman" w:hAnsi="Times New Roman"/>
          <w:sz w:val="26"/>
          <w:szCs w:val="26"/>
          <w:lang w:eastAsia="ru-RU"/>
        </w:rPr>
        <w:t>. з</w:t>
      </w:r>
      <w:r w:rsidR="001C68A6" w:rsidRPr="00887D1B">
        <w:rPr>
          <w:rFonts w:ascii="Times New Roman" w:hAnsi="Times New Roman"/>
          <w:sz w:val="26"/>
          <w:szCs w:val="26"/>
          <w:lang w:eastAsia="ru-RU"/>
        </w:rPr>
        <w:t>аместител</w:t>
      </w:r>
      <w:r w:rsidRPr="00887D1B">
        <w:rPr>
          <w:rFonts w:ascii="Times New Roman" w:hAnsi="Times New Roman"/>
          <w:sz w:val="26"/>
          <w:szCs w:val="26"/>
          <w:lang w:eastAsia="ru-RU"/>
        </w:rPr>
        <w:t>я</w:t>
      </w:r>
      <w:r w:rsidR="001C68A6" w:rsidRPr="00887D1B">
        <w:rPr>
          <w:rFonts w:ascii="Times New Roman" w:hAnsi="Times New Roman"/>
          <w:sz w:val="26"/>
          <w:szCs w:val="26"/>
          <w:lang w:eastAsia="ru-RU"/>
        </w:rPr>
        <w:t xml:space="preserve"> главы администрации муниципального образования «Всеволожский муниципальный район» Ленинградской области</w:t>
      </w:r>
      <w:r w:rsidR="00887D1B">
        <w:rPr>
          <w:rFonts w:ascii="Times New Roman" w:hAnsi="Times New Roman"/>
          <w:sz w:val="26"/>
          <w:szCs w:val="26"/>
          <w:lang w:eastAsia="ru-RU"/>
        </w:rPr>
        <w:t xml:space="preserve"> по строительству и жилищно-коммунальному хозяйству</w:t>
      </w:r>
    </w:p>
    <w:p w:rsidR="00F03B2E" w:rsidRPr="00887D1B" w:rsidRDefault="00F03B2E" w:rsidP="001C68A6">
      <w:pPr>
        <w:widowControl w:val="0"/>
        <w:autoSpaceDE w:val="0"/>
        <w:autoSpaceDN w:val="0"/>
        <w:spacing w:after="0" w:line="240" w:lineRule="auto"/>
        <w:ind w:left="6237"/>
        <w:rPr>
          <w:rFonts w:ascii="Times New Roman" w:hAnsi="Times New Roman"/>
          <w:sz w:val="26"/>
          <w:szCs w:val="26"/>
          <w:lang w:eastAsia="ru-RU"/>
        </w:rPr>
      </w:pPr>
    </w:p>
    <w:p w:rsidR="000E550C" w:rsidRPr="00887D1B" w:rsidRDefault="000E550C"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________________ А.С. Корнеев</w:t>
      </w:r>
    </w:p>
    <w:p w:rsidR="001C68A6" w:rsidRPr="00887D1B" w:rsidRDefault="001C68A6"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w:t>
      </w:r>
      <w:r w:rsidR="000E7586" w:rsidRPr="00887D1B">
        <w:rPr>
          <w:rFonts w:ascii="Times New Roman" w:hAnsi="Times New Roman"/>
          <w:sz w:val="26"/>
          <w:szCs w:val="26"/>
          <w:lang w:eastAsia="ru-RU"/>
        </w:rPr>
        <w:t>2</w:t>
      </w:r>
      <w:r w:rsidR="00ED3049">
        <w:rPr>
          <w:rFonts w:ascii="Times New Roman" w:hAnsi="Times New Roman"/>
          <w:sz w:val="26"/>
          <w:szCs w:val="26"/>
          <w:lang w:eastAsia="ru-RU"/>
        </w:rPr>
        <w:t>4</w:t>
      </w:r>
      <w:r w:rsidRPr="00887D1B">
        <w:rPr>
          <w:rFonts w:ascii="Times New Roman" w:hAnsi="Times New Roman"/>
          <w:sz w:val="26"/>
          <w:szCs w:val="26"/>
          <w:lang w:eastAsia="ru-RU"/>
        </w:rPr>
        <w:t xml:space="preserve">» </w:t>
      </w:r>
      <w:r w:rsidR="000E7586" w:rsidRPr="00887D1B">
        <w:rPr>
          <w:rFonts w:ascii="Times New Roman" w:hAnsi="Times New Roman"/>
          <w:sz w:val="26"/>
          <w:szCs w:val="26"/>
          <w:lang w:eastAsia="ru-RU"/>
        </w:rPr>
        <w:t>ок</w:t>
      </w:r>
      <w:r w:rsidR="00E877AC" w:rsidRPr="00887D1B">
        <w:rPr>
          <w:rFonts w:ascii="Times New Roman" w:hAnsi="Times New Roman"/>
          <w:sz w:val="26"/>
          <w:szCs w:val="26"/>
          <w:lang w:eastAsia="ru-RU"/>
        </w:rPr>
        <w:t>тября</w:t>
      </w:r>
      <w:r w:rsidRPr="00887D1B">
        <w:rPr>
          <w:rFonts w:ascii="Times New Roman" w:hAnsi="Times New Roman"/>
          <w:sz w:val="26"/>
          <w:szCs w:val="26"/>
          <w:lang w:eastAsia="ru-RU"/>
        </w:rPr>
        <w:t xml:space="preserve"> 2023г.</w:t>
      </w:r>
    </w:p>
    <w:p w:rsidR="001C68A6" w:rsidRPr="00887D1B" w:rsidRDefault="001C68A6" w:rsidP="008743D6">
      <w:pPr>
        <w:widowControl w:val="0"/>
        <w:autoSpaceDE w:val="0"/>
        <w:autoSpaceDN w:val="0"/>
        <w:spacing w:after="0" w:line="240" w:lineRule="auto"/>
        <w:jc w:val="center"/>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jc w:val="center"/>
        <w:rPr>
          <w:rFonts w:ascii="Times New Roman" w:hAnsi="Times New Roman"/>
          <w:caps/>
          <w:sz w:val="26"/>
          <w:szCs w:val="26"/>
          <w:lang w:eastAsia="ru-RU"/>
        </w:rPr>
      </w:pPr>
      <w:r w:rsidRPr="00887D1B">
        <w:rPr>
          <w:rFonts w:ascii="Times New Roman" w:hAnsi="Times New Roman"/>
          <w:caps/>
          <w:sz w:val="26"/>
          <w:szCs w:val="26"/>
          <w:lang w:eastAsia="ru-RU"/>
        </w:rPr>
        <w:t>Оповещение</w:t>
      </w:r>
    </w:p>
    <w:p w:rsidR="008743D6" w:rsidRPr="00887D1B" w:rsidRDefault="008743D6" w:rsidP="008743D6">
      <w:pPr>
        <w:widowControl w:val="0"/>
        <w:autoSpaceDE w:val="0"/>
        <w:autoSpaceDN w:val="0"/>
        <w:spacing w:after="0" w:line="240" w:lineRule="auto"/>
        <w:jc w:val="center"/>
        <w:rPr>
          <w:rFonts w:ascii="Times New Roman" w:hAnsi="Times New Roman"/>
          <w:sz w:val="26"/>
          <w:szCs w:val="26"/>
          <w:lang w:eastAsia="ru-RU"/>
        </w:rPr>
      </w:pPr>
      <w:r w:rsidRPr="00887D1B">
        <w:rPr>
          <w:rFonts w:ascii="Times New Roman" w:hAnsi="Times New Roman"/>
          <w:sz w:val="26"/>
          <w:szCs w:val="26"/>
          <w:lang w:eastAsia="ru-RU"/>
        </w:rPr>
        <w:t>о начале общественных обсуждений</w:t>
      </w:r>
    </w:p>
    <w:p w:rsidR="008743D6" w:rsidRPr="00887D1B" w:rsidRDefault="008743D6" w:rsidP="008743D6">
      <w:pPr>
        <w:widowControl w:val="0"/>
        <w:autoSpaceDE w:val="0"/>
        <w:autoSpaceDN w:val="0"/>
        <w:spacing w:after="0" w:line="240" w:lineRule="auto"/>
        <w:jc w:val="center"/>
        <w:rPr>
          <w:rFonts w:ascii="Times New Roman" w:hAnsi="Times New Roman"/>
          <w:sz w:val="26"/>
          <w:szCs w:val="26"/>
          <w:lang w:eastAsia="ru-RU"/>
        </w:rPr>
      </w:pPr>
    </w:p>
    <w:p w:rsidR="008743D6" w:rsidRPr="00887D1B" w:rsidRDefault="008743D6" w:rsidP="00947918">
      <w:pPr>
        <w:widowControl w:val="0"/>
        <w:autoSpaceDE w:val="0"/>
        <w:autoSpaceDN w:val="0"/>
        <w:spacing w:after="0" w:line="240" w:lineRule="auto"/>
        <w:ind w:firstLine="709"/>
        <w:jc w:val="both"/>
        <w:rPr>
          <w:rFonts w:ascii="Times New Roman" w:hAnsi="Times New Roman"/>
          <w:sz w:val="26"/>
          <w:szCs w:val="26"/>
          <w:lang w:eastAsia="ru-RU"/>
        </w:rPr>
      </w:pPr>
      <w:r w:rsidRPr="00887D1B">
        <w:rPr>
          <w:rFonts w:ascii="Times New Roman" w:hAnsi="Times New Roman"/>
          <w:sz w:val="26"/>
          <w:szCs w:val="26"/>
          <w:lang w:eastAsia="ru-RU"/>
        </w:rPr>
        <w:t>Адм</w:t>
      </w:r>
      <w:r w:rsidR="00947918" w:rsidRPr="00887D1B">
        <w:rPr>
          <w:rFonts w:ascii="Times New Roman" w:hAnsi="Times New Roman"/>
          <w:sz w:val="26"/>
          <w:szCs w:val="26"/>
          <w:lang w:eastAsia="ru-RU"/>
        </w:rPr>
        <w:t>и</w:t>
      </w:r>
      <w:r w:rsidRPr="00887D1B">
        <w:rPr>
          <w:rFonts w:ascii="Times New Roman" w:hAnsi="Times New Roman"/>
          <w:sz w:val="26"/>
          <w:szCs w:val="26"/>
          <w:lang w:eastAsia="ru-RU"/>
        </w:rPr>
        <w:t>нистрация муниципального образования «Всеволожский муниципальный район» Ленинградской области</w:t>
      </w:r>
      <w:r w:rsidR="00233188">
        <w:rPr>
          <w:rFonts w:ascii="Times New Roman" w:hAnsi="Times New Roman"/>
          <w:sz w:val="26"/>
          <w:szCs w:val="26"/>
          <w:lang w:eastAsia="ru-RU"/>
        </w:rPr>
        <w:t xml:space="preserve"> </w:t>
      </w:r>
      <w:proofErr w:type="gramStart"/>
      <w:r w:rsidR="00233188">
        <w:rPr>
          <w:rFonts w:ascii="Times New Roman" w:hAnsi="Times New Roman"/>
          <w:sz w:val="26"/>
          <w:szCs w:val="26"/>
          <w:lang w:eastAsia="ru-RU"/>
        </w:rPr>
        <w:t>во</w:t>
      </w:r>
      <w:proofErr w:type="gramEnd"/>
      <w:r w:rsidR="00233188">
        <w:rPr>
          <w:rFonts w:ascii="Times New Roman" w:hAnsi="Times New Roman"/>
          <w:sz w:val="26"/>
          <w:szCs w:val="26"/>
          <w:lang w:eastAsia="ru-RU"/>
        </w:rPr>
        <w:t xml:space="preserve"> исполнении пункта 2 постановления </w:t>
      </w:r>
      <w:r w:rsidR="00B63895">
        <w:rPr>
          <w:rFonts w:ascii="Times New Roman" w:hAnsi="Times New Roman"/>
          <w:sz w:val="26"/>
          <w:szCs w:val="26"/>
          <w:lang w:eastAsia="ru-RU"/>
        </w:rPr>
        <w:t>от 12.09.2023 № 3607 «О проведении общественных обсуждений по схемам расположения земельных участков под многоквартирными домами»</w:t>
      </w:r>
      <w:r w:rsidRPr="00887D1B">
        <w:rPr>
          <w:rFonts w:ascii="Times New Roman" w:hAnsi="Times New Roman"/>
          <w:sz w:val="26"/>
          <w:szCs w:val="26"/>
          <w:lang w:eastAsia="ru-RU"/>
        </w:rPr>
        <w:t xml:space="preserve"> сообщает о начале общественных обсуждений по схеме расположения земельного</w:t>
      </w:r>
      <w:r w:rsidR="00947918" w:rsidRPr="00887D1B">
        <w:rPr>
          <w:rFonts w:ascii="Times New Roman" w:hAnsi="Times New Roman"/>
          <w:sz w:val="26"/>
          <w:szCs w:val="26"/>
          <w:lang w:eastAsia="ru-RU"/>
        </w:rPr>
        <w:t xml:space="preserve"> участка</w:t>
      </w:r>
      <w:r w:rsidRPr="00887D1B">
        <w:rPr>
          <w:rFonts w:ascii="Times New Roman" w:hAnsi="Times New Roman"/>
          <w:sz w:val="26"/>
          <w:szCs w:val="26"/>
          <w:lang w:eastAsia="ru-RU"/>
        </w:rPr>
        <w:t xml:space="preserve"> </w:t>
      </w:r>
      <w:r w:rsidR="00947918" w:rsidRPr="00887D1B">
        <w:rPr>
          <w:rFonts w:ascii="Times New Roman" w:hAnsi="Times New Roman"/>
          <w:sz w:val="26"/>
          <w:szCs w:val="26"/>
          <w:lang w:eastAsia="ru-RU"/>
        </w:rPr>
        <w:t>под многоквартирным домом, расположенным по адресу</w:t>
      </w:r>
      <w:r w:rsidR="00947918" w:rsidRPr="00F01F1A">
        <w:rPr>
          <w:rFonts w:ascii="Times New Roman" w:hAnsi="Times New Roman"/>
          <w:b/>
          <w:sz w:val="26"/>
          <w:szCs w:val="26"/>
          <w:lang w:eastAsia="ru-RU"/>
        </w:rPr>
        <w:t>: г. Всеволожск, ул.</w:t>
      </w:r>
      <w:r w:rsidR="00AB30BB" w:rsidRPr="00F01F1A">
        <w:rPr>
          <w:rFonts w:ascii="Times New Roman" w:hAnsi="Times New Roman"/>
          <w:b/>
          <w:sz w:val="26"/>
          <w:szCs w:val="26"/>
          <w:lang w:eastAsia="ru-RU"/>
        </w:rPr>
        <w:t> </w:t>
      </w:r>
      <w:r w:rsidR="009214E4">
        <w:rPr>
          <w:rFonts w:ascii="Times New Roman" w:hAnsi="Times New Roman"/>
          <w:b/>
          <w:sz w:val="26"/>
          <w:szCs w:val="26"/>
          <w:lang w:eastAsia="ru-RU"/>
        </w:rPr>
        <w:t>Межевая, д. 16, корп. 1</w:t>
      </w:r>
      <w:bookmarkStart w:id="0" w:name="_GoBack"/>
      <w:bookmarkEnd w:id="0"/>
      <w:r w:rsidR="00233188">
        <w:rPr>
          <w:rFonts w:ascii="Times New Roman" w:hAnsi="Times New Roman"/>
          <w:b/>
          <w:sz w:val="26"/>
          <w:szCs w:val="26"/>
          <w:lang w:eastAsia="ru-RU"/>
        </w:rPr>
        <w:t>.</w:t>
      </w:r>
    </w:p>
    <w:p w:rsidR="00DD3C9A" w:rsidRPr="00887D1B" w:rsidRDefault="00DD3C9A" w:rsidP="00947918">
      <w:pPr>
        <w:widowControl w:val="0"/>
        <w:autoSpaceDE w:val="0"/>
        <w:autoSpaceDN w:val="0"/>
        <w:spacing w:after="0" w:line="240" w:lineRule="auto"/>
        <w:ind w:firstLine="709"/>
        <w:jc w:val="both"/>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Информация о проекте, подлежащем рассмотрению на общественных слушаниях:</w:t>
      </w:r>
    </w:p>
    <w:p w:rsidR="008743D6" w:rsidRPr="00887D1B" w:rsidRDefault="00AB30BB" w:rsidP="001C68A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Определение местоположения границ земельного участка, на котором расположен многоквартирный дом, и иные входящие в состав такого дома объекты недвижимого имущества осуществляется органом местного самоуправления при образовании такого участка на основании методических рекомендаций по проведению работ по формированию земельных участков, на которых расположены многоквартирные дома, утверждённых Приказом Министерства строительства и жилищно-коммунального хозяйства Российской Федерации от 07.03.2019 №153/</w:t>
      </w:r>
      <w:proofErr w:type="spellStart"/>
      <w:proofErr w:type="gramStart"/>
      <w:r w:rsidRPr="00887D1B">
        <w:rPr>
          <w:rFonts w:ascii="Times New Roman" w:hAnsi="Times New Roman"/>
          <w:sz w:val="26"/>
          <w:szCs w:val="26"/>
          <w:lang w:eastAsia="ru-RU"/>
        </w:rPr>
        <w:t>пр</w:t>
      </w:r>
      <w:proofErr w:type="spellEnd"/>
      <w:proofErr w:type="gramEnd"/>
      <w:r w:rsidRPr="00887D1B">
        <w:rPr>
          <w:rFonts w:ascii="Times New Roman" w:hAnsi="Times New Roman"/>
          <w:sz w:val="26"/>
          <w:szCs w:val="26"/>
          <w:lang w:eastAsia="ru-RU"/>
        </w:rPr>
        <w:t xml:space="preserve"> «Об утверждении методических рекомендаций по проведению работ по формированию земельных участков, на которых расположены многоквартирные дома».</w:t>
      </w: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Информационные материалы к проекту</w:t>
      </w:r>
    </w:p>
    <w:p w:rsidR="00DD3C9A" w:rsidRPr="00887D1B" w:rsidRDefault="00DD3C9A" w:rsidP="008743D6">
      <w:pPr>
        <w:widowControl w:val="0"/>
        <w:autoSpaceDE w:val="0"/>
        <w:autoSpaceDN w:val="0"/>
        <w:spacing w:after="0" w:line="240" w:lineRule="auto"/>
        <w:rPr>
          <w:rFonts w:ascii="Times New Roman" w:hAnsi="Times New Roman"/>
          <w:sz w:val="26"/>
          <w:szCs w:val="26"/>
          <w:u w:val="single"/>
          <w:lang w:eastAsia="ru-RU"/>
        </w:rPr>
      </w:pPr>
    </w:p>
    <w:p w:rsidR="008743D6" w:rsidRPr="00887D1B" w:rsidRDefault="00947918" w:rsidP="00947918">
      <w:pPr>
        <w:widowControl w:val="0"/>
        <w:numPr>
          <w:ilvl w:val="0"/>
          <w:numId w:val="1"/>
        </w:numPr>
        <w:autoSpaceDE w:val="0"/>
        <w:autoSpaceDN w:val="0"/>
        <w:spacing w:after="0" w:line="240" w:lineRule="auto"/>
        <w:ind w:left="0" w:firstLine="0"/>
        <w:rPr>
          <w:rFonts w:ascii="Times New Roman" w:hAnsi="Times New Roman"/>
          <w:sz w:val="26"/>
          <w:szCs w:val="26"/>
          <w:lang w:eastAsia="ru-RU"/>
        </w:rPr>
      </w:pPr>
      <w:r w:rsidRPr="00887D1B">
        <w:rPr>
          <w:rFonts w:ascii="Times New Roman" w:hAnsi="Times New Roman"/>
          <w:sz w:val="26"/>
          <w:szCs w:val="26"/>
          <w:lang w:eastAsia="ru-RU"/>
        </w:rPr>
        <w:t>Схема расположения земельного участка под многоквартирным домом</w:t>
      </w:r>
    </w:p>
    <w:p w:rsidR="00DD3C9A" w:rsidRPr="00887D1B" w:rsidRDefault="00DD3C9A" w:rsidP="00DD3C9A">
      <w:pPr>
        <w:widowControl w:val="0"/>
        <w:autoSpaceDE w:val="0"/>
        <w:autoSpaceDN w:val="0"/>
        <w:spacing w:after="0" w:line="240" w:lineRule="auto"/>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Порядок и сроки проведения общественных обсуждений</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proofErr w:type="gramStart"/>
      <w:r w:rsidRPr="00887D1B">
        <w:rPr>
          <w:rFonts w:ascii="Times New Roman" w:hAnsi="Times New Roman"/>
          <w:sz w:val="26"/>
          <w:szCs w:val="26"/>
          <w:lang w:eastAsia="ru-RU"/>
        </w:rPr>
        <w:t xml:space="preserve">Общественные обсуждения проводятся в порядке, установленном статьями </w:t>
      </w:r>
      <w:hyperlink r:id="rId9" w:history="1">
        <w:r w:rsidRPr="00887D1B">
          <w:rPr>
            <w:rFonts w:ascii="Times New Roman" w:hAnsi="Times New Roman"/>
            <w:sz w:val="26"/>
            <w:szCs w:val="26"/>
            <w:lang w:eastAsia="ru-RU"/>
          </w:rPr>
          <w:t>5.1</w:t>
        </w:r>
      </w:hyperlink>
      <w:r w:rsidRPr="00887D1B">
        <w:rPr>
          <w:rFonts w:ascii="Times New Roman" w:hAnsi="Times New Roman"/>
          <w:sz w:val="26"/>
          <w:szCs w:val="26"/>
          <w:lang w:eastAsia="ru-RU"/>
        </w:rPr>
        <w:t xml:space="preserve"> и </w:t>
      </w:r>
      <w:hyperlink r:id="rId10" w:history="1">
        <w:r w:rsidRPr="00887D1B">
          <w:rPr>
            <w:rFonts w:ascii="Times New Roman" w:hAnsi="Times New Roman"/>
            <w:sz w:val="26"/>
            <w:szCs w:val="26"/>
            <w:lang w:eastAsia="ru-RU"/>
          </w:rPr>
          <w:t>28</w:t>
        </w:r>
      </w:hyperlink>
      <w:r w:rsidRPr="00887D1B">
        <w:rPr>
          <w:rFonts w:ascii="Times New Roman" w:hAnsi="Times New Roman"/>
          <w:sz w:val="26"/>
          <w:szCs w:val="26"/>
          <w:lang w:eastAsia="ru-RU"/>
        </w:rPr>
        <w:t xml:space="preserve"> Градостроительного кодекса Российской Федерации и Положением об организации и проведении общественных обсуждений</w:t>
      </w:r>
      <w:r w:rsidR="00947918" w:rsidRPr="00887D1B">
        <w:rPr>
          <w:rFonts w:ascii="Times New Roman" w:hAnsi="Times New Roman"/>
          <w:sz w:val="26"/>
          <w:szCs w:val="26"/>
          <w:lang w:eastAsia="ru-RU"/>
        </w:rPr>
        <w:t>, публичных слушаний</w:t>
      </w:r>
      <w:r w:rsidRPr="00887D1B">
        <w:rPr>
          <w:rFonts w:ascii="Times New Roman" w:hAnsi="Times New Roman"/>
          <w:sz w:val="26"/>
          <w:szCs w:val="26"/>
          <w:lang w:eastAsia="ru-RU"/>
        </w:rPr>
        <w:t xml:space="preserve"> по вопросам градостроительной деятельности в муниципальном образовании «Город Всеволожск» Всеволожского муниципального района Ленинградской области</w:t>
      </w:r>
      <w:r w:rsidR="00947918" w:rsidRPr="00887D1B">
        <w:rPr>
          <w:rFonts w:ascii="Times New Roman" w:hAnsi="Times New Roman"/>
          <w:sz w:val="26"/>
          <w:szCs w:val="26"/>
          <w:lang w:eastAsia="ru-RU"/>
        </w:rPr>
        <w:t>, утвержденным решением совета депутатов МО «Город Всеволожск» от 29.07.2019 № 37 (в ред. от 21.02.2023 № 02)</w:t>
      </w:r>
      <w:r w:rsidRPr="00887D1B">
        <w:rPr>
          <w:rFonts w:ascii="Times New Roman" w:hAnsi="Times New Roman"/>
          <w:sz w:val="26"/>
          <w:szCs w:val="26"/>
          <w:lang w:eastAsia="ru-RU"/>
        </w:rPr>
        <w:t>.</w:t>
      </w:r>
      <w:proofErr w:type="gramEnd"/>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Срок проведения общественных обсуждений – с</w:t>
      </w:r>
      <w:r w:rsidR="00AB30BB" w:rsidRPr="00887D1B">
        <w:rPr>
          <w:rFonts w:ascii="Times New Roman" w:hAnsi="Times New Roman"/>
          <w:sz w:val="26"/>
          <w:szCs w:val="26"/>
          <w:lang w:eastAsia="ru-RU"/>
        </w:rPr>
        <w:t xml:space="preserve"> </w:t>
      </w:r>
      <w:r w:rsidR="000C54E6">
        <w:rPr>
          <w:rFonts w:ascii="Times New Roman" w:hAnsi="Times New Roman"/>
          <w:sz w:val="26"/>
          <w:szCs w:val="26"/>
          <w:lang w:eastAsia="ru-RU"/>
        </w:rPr>
        <w:t>07.11</w:t>
      </w:r>
      <w:r w:rsidR="00E877AC" w:rsidRPr="00887D1B">
        <w:rPr>
          <w:rFonts w:ascii="Times New Roman" w:hAnsi="Times New Roman"/>
          <w:sz w:val="26"/>
          <w:szCs w:val="26"/>
          <w:lang w:eastAsia="ru-RU"/>
        </w:rPr>
        <w:t>.2023</w:t>
      </w:r>
      <w:r w:rsidR="00C53BA6" w:rsidRPr="00887D1B">
        <w:rPr>
          <w:rFonts w:ascii="Times New Roman" w:hAnsi="Times New Roman"/>
          <w:sz w:val="26"/>
          <w:szCs w:val="26"/>
          <w:lang w:eastAsia="ru-RU"/>
        </w:rPr>
        <w:t>.</w:t>
      </w:r>
      <w:r w:rsidRPr="00887D1B">
        <w:rPr>
          <w:rFonts w:ascii="Times New Roman" w:hAnsi="Times New Roman"/>
          <w:sz w:val="26"/>
          <w:szCs w:val="26"/>
          <w:lang w:eastAsia="ru-RU"/>
        </w:rPr>
        <w:t xml:space="preserve">по </w:t>
      </w:r>
      <w:r w:rsidR="00EC788D" w:rsidRPr="00887D1B">
        <w:rPr>
          <w:rFonts w:ascii="Times New Roman" w:hAnsi="Times New Roman"/>
          <w:sz w:val="26"/>
          <w:szCs w:val="26"/>
          <w:lang w:eastAsia="ru-RU"/>
        </w:rPr>
        <w:t>2</w:t>
      </w:r>
      <w:r w:rsidR="000C54E6">
        <w:rPr>
          <w:rFonts w:ascii="Times New Roman" w:hAnsi="Times New Roman"/>
          <w:sz w:val="26"/>
          <w:szCs w:val="26"/>
          <w:lang w:eastAsia="ru-RU"/>
        </w:rPr>
        <w:t>2</w:t>
      </w:r>
      <w:r w:rsidR="00EC788D" w:rsidRPr="00887D1B">
        <w:rPr>
          <w:rFonts w:ascii="Times New Roman" w:hAnsi="Times New Roman"/>
          <w:sz w:val="26"/>
          <w:szCs w:val="26"/>
          <w:lang w:eastAsia="ru-RU"/>
        </w:rPr>
        <w:t>.1</w:t>
      </w:r>
      <w:r w:rsidR="000C54E6">
        <w:rPr>
          <w:rFonts w:ascii="Times New Roman" w:hAnsi="Times New Roman"/>
          <w:sz w:val="26"/>
          <w:szCs w:val="26"/>
          <w:lang w:eastAsia="ru-RU"/>
        </w:rPr>
        <w:t>1</w:t>
      </w:r>
      <w:r w:rsidR="00EC788D" w:rsidRPr="00887D1B">
        <w:rPr>
          <w:rFonts w:ascii="Times New Roman" w:hAnsi="Times New Roman"/>
          <w:sz w:val="26"/>
          <w:szCs w:val="26"/>
          <w:lang w:eastAsia="ru-RU"/>
        </w:rPr>
        <w:t>.2023</w:t>
      </w:r>
    </w:p>
    <w:p w:rsidR="008743D6" w:rsidRPr="00887D1B" w:rsidRDefault="008743D6" w:rsidP="008743D6">
      <w:pPr>
        <w:widowControl w:val="0"/>
        <w:autoSpaceDE w:val="0"/>
        <w:autoSpaceDN w:val="0"/>
        <w:spacing w:after="0" w:line="240" w:lineRule="auto"/>
        <w:jc w:val="both"/>
        <w:rPr>
          <w:rFonts w:ascii="Times New Roman" w:hAnsi="Times New Roman"/>
          <w:b/>
          <w:sz w:val="26"/>
          <w:szCs w:val="26"/>
          <w:u w:val="single"/>
          <w:lang w:eastAsia="ru-RU"/>
        </w:rPr>
      </w:pP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Экспозиция проекта, подлежащего обсуждению на общественных слушаниях, открыта:</w:t>
      </w:r>
    </w:p>
    <w:p w:rsidR="008743D6" w:rsidRPr="00887D1B" w:rsidRDefault="008743D6" w:rsidP="00DD3C9A">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по адресу:</w:t>
      </w:r>
      <w:r w:rsidR="003E13C9" w:rsidRPr="00887D1B">
        <w:rPr>
          <w:rFonts w:ascii="Times New Roman" w:hAnsi="Times New Roman"/>
          <w:sz w:val="26"/>
          <w:szCs w:val="26"/>
          <w:lang w:eastAsia="ru-RU"/>
        </w:rPr>
        <w:t xml:space="preserve"> г. Всеволожск, у</w:t>
      </w:r>
      <w:r w:rsidR="00DD3C9A" w:rsidRPr="00887D1B">
        <w:rPr>
          <w:rFonts w:ascii="Times New Roman" w:hAnsi="Times New Roman"/>
          <w:sz w:val="26"/>
          <w:szCs w:val="26"/>
          <w:lang w:eastAsia="ru-RU"/>
        </w:rPr>
        <w:t xml:space="preserve">л. </w:t>
      </w:r>
      <w:proofErr w:type="spellStart"/>
      <w:r w:rsidR="00DD3C9A" w:rsidRPr="00887D1B">
        <w:rPr>
          <w:rFonts w:ascii="Times New Roman" w:hAnsi="Times New Roman"/>
          <w:sz w:val="26"/>
          <w:szCs w:val="26"/>
          <w:lang w:eastAsia="ru-RU"/>
        </w:rPr>
        <w:t>Коралловкая</w:t>
      </w:r>
      <w:proofErr w:type="spellEnd"/>
      <w:r w:rsidR="00DD3C9A" w:rsidRPr="00887D1B">
        <w:rPr>
          <w:rFonts w:ascii="Times New Roman" w:hAnsi="Times New Roman"/>
          <w:sz w:val="26"/>
          <w:szCs w:val="26"/>
          <w:lang w:eastAsia="ru-RU"/>
        </w:rPr>
        <w:t xml:space="preserve">, д. 21, </w:t>
      </w:r>
      <w:proofErr w:type="spellStart"/>
      <w:r w:rsidR="00DD3C9A" w:rsidRPr="00887D1B">
        <w:rPr>
          <w:rFonts w:ascii="Times New Roman" w:hAnsi="Times New Roman"/>
          <w:sz w:val="26"/>
          <w:szCs w:val="26"/>
          <w:lang w:eastAsia="ru-RU"/>
        </w:rPr>
        <w:t>каб</w:t>
      </w:r>
      <w:proofErr w:type="spellEnd"/>
      <w:r w:rsidR="00DD3C9A" w:rsidRPr="00887D1B">
        <w:rPr>
          <w:rFonts w:ascii="Times New Roman" w:hAnsi="Times New Roman"/>
          <w:sz w:val="26"/>
          <w:szCs w:val="26"/>
          <w:lang w:eastAsia="ru-RU"/>
        </w:rPr>
        <w:t>. 113</w:t>
      </w:r>
      <w:r w:rsidR="00DD3C9A" w:rsidRPr="00EE2022">
        <w:rPr>
          <w:rFonts w:ascii="Times New Roman" w:hAnsi="Times New Roman"/>
          <w:sz w:val="26"/>
          <w:szCs w:val="26"/>
          <w:lang w:eastAsia="ru-RU"/>
        </w:rPr>
        <w:t xml:space="preserve">, </w:t>
      </w:r>
      <w:r w:rsidRPr="00EE2022">
        <w:rPr>
          <w:rFonts w:ascii="Times New Roman" w:hAnsi="Times New Roman"/>
          <w:sz w:val="26"/>
          <w:szCs w:val="26"/>
          <w:lang w:eastAsia="ru-RU"/>
        </w:rPr>
        <w:t xml:space="preserve">с </w:t>
      </w:r>
      <w:r w:rsidR="000C54E6" w:rsidRPr="00EE2022">
        <w:rPr>
          <w:rFonts w:ascii="Times New Roman" w:hAnsi="Times New Roman"/>
          <w:sz w:val="26"/>
          <w:szCs w:val="26"/>
          <w:lang w:eastAsia="ru-RU"/>
        </w:rPr>
        <w:t>07</w:t>
      </w:r>
      <w:r w:rsidR="00EC788D" w:rsidRPr="00EE2022">
        <w:rPr>
          <w:rFonts w:ascii="Times New Roman" w:hAnsi="Times New Roman"/>
          <w:sz w:val="26"/>
          <w:szCs w:val="26"/>
          <w:lang w:eastAsia="ru-RU"/>
        </w:rPr>
        <w:t>.1</w:t>
      </w:r>
      <w:r w:rsidR="000E7586" w:rsidRPr="00EE2022">
        <w:rPr>
          <w:rFonts w:ascii="Times New Roman" w:hAnsi="Times New Roman"/>
          <w:sz w:val="26"/>
          <w:szCs w:val="26"/>
          <w:lang w:eastAsia="ru-RU"/>
        </w:rPr>
        <w:t>1</w:t>
      </w:r>
      <w:r w:rsidR="003E13C9" w:rsidRPr="00EE2022">
        <w:rPr>
          <w:rFonts w:ascii="Times New Roman" w:hAnsi="Times New Roman"/>
          <w:sz w:val="26"/>
          <w:szCs w:val="26"/>
          <w:lang w:eastAsia="ru-RU"/>
        </w:rPr>
        <w:t>.2023</w:t>
      </w:r>
      <w:r w:rsidRPr="00EE2022">
        <w:rPr>
          <w:rFonts w:ascii="Times New Roman" w:hAnsi="Times New Roman"/>
          <w:sz w:val="26"/>
          <w:szCs w:val="26"/>
          <w:lang w:eastAsia="ru-RU"/>
        </w:rPr>
        <w:t xml:space="preserve"> по </w:t>
      </w:r>
      <w:r w:rsidR="000E7586" w:rsidRPr="00EE2022">
        <w:rPr>
          <w:rFonts w:ascii="Times New Roman" w:hAnsi="Times New Roman"/>
          <w:sz w:val="26"/>
          <w:szCs w:val="26"/>
          <w:lang w:eastAsia="ru-RU"/>
        </w:rPr>
        <w:t>2</w:t>
      </w:r>
      <w:r w:rsidR="000C54E6" w:rsidRPr="00EE2022">
        <w:rPr>
          <w:rFonts w:ascii="Times New Roman" w:hAnsi="Times New Roman"/>
          <w:sz w:val="26"/>
          <w:szCs w:val="26"/>
          <w:lang w:eastAsia="ru-RU"/>
        </w:rPr>
        <w:t>0</w:t>
      </w:r>
      <w:r w:rsidR="00EC788D" w:rsidRPr="00EE2022">
        <w:rPr>
          <w:rFonts w:ascii="Times New Roman" w:hAnsi="Times New Roman"/>
          <w:sz w:val="26"/>
          <w:szCs w:val="26"/>
          <w:lang w:eastAsia="ru-RU"/>
        </w:rPr>
        <w:t>.1</w:t>
      </w:r>
      <w:r w:rsidR="000E7586" w:rsidRPr="00EE2022">
        <w:rPr>
          <w:rFonts w:ascii="Times New Roman" w:hAnsi="Times New Roman"/>
          <w:sz w:val="26"/>
          <w:szCs w:val="26"/>
          <w:lang w:eastAsia="ru-RU"/>
        </w:rPr>
        <w:t>1</w:t>
      </w:r>
      <w:r w:rsidR="00EC788D" w:rsidRPr="00EE2022">
        <w:rPr>
          <w:rFonts w:ascii="Times New Roman" w:hAnsi="Times New Roman"/>
          <w:sz w:val="26"/>
          <w:szCs w:val="26"/>
          <w:lang w:eastAsia="ru-RU"/>
        </w:rPr>
        <w:t>.2023</w:t>
      </w:r>
      <w:r w:rsidRPr="00EE2022">
        <w:rPr>
          <w:rFonts w:ascii="Times New Roman" w:hAnsi="Times New Roman"/>
          <w:sz w:val="26"/>
          <w:szCs w:val="26"/>
          <w:lang w:eastAsia="ru-RU"/>
        </w:rPr>
        <w:t>.</w:t>
      </w:r>
      <w:r w:rsidRPr="00887D1B">
        <w:rPr>
          <w:rFonts w:ascii="Times New Roman" w:hAnsi="Times New Roman"/>
          <w:sz w:val="26"/>
          <w:szCs w:val="26"/>
          <w:lang w:eastAsia="ru-RU"/>
        </w:rPr>
        <w:t xml:space="preserve"> </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lastRenderedPageBreak/>
        <w:t xml:space="preserve">Посещение экспозиции возможно </w:t>
      </w:r>
      <w:r w:rsidR="008C6995" w:rsidRPr="00887D1B">
        <w:rPr>
          <w:rFonts w:ascii="Times New Roman" w:hAnsi="Times New Roman"/>
          <w:sz w:val="26"/>
          <w:szCs w:val="26"/>
          <w:lang w:eastAsia="ru-RU"/>
        </w:rPr>
        <w:t>по рабочим дням в срок проведения процедуры общественных обсуждений.</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Часы работы: </w:t>
      </w:r>
      <w:r w:rsidR="008C6995" w:rsidRPr="00887D1B">
        <w:rPr>
          <w:rFonts w:ascii="Times New Roman" w:hAnsi="Times New Roman"/>
          <w:sz w:val="26"/>
          <w:szCs w:val="26"/>
          <w:lang w:eastAsia="ru-RU"/>
        </w:rPr>
        <w:t>с 09-00 до 12-00, с 13-00 до 17-00.</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Проект, подлежащий рассмотрению на общественных обсуждениях, и информационные материалы к нему размещены на сайте </w:t>
      </w:r>
      <w:hyperlink r:id="rId11" w:history="1">
        <w:r w:rsidR="008C6995" w:rsidRPr="00887D1B">
          <w:rPr>
            <w:rStyle w:val="a3"/>
            <w:rFonts w:ascii="Times New Roman" w:hAnsi="Times New Roman"/>
            <w:sz w:val="26"/>
            <w:szCs w:val="26"/>
            <w:lang w:eastAsia="ru-RU"/>
          </w:rPr>
          <w:t>https://gorodvsevologsk.ru/publichnye/</w:t>
        </w:r>
      </w:hyperlink>
      <w:r w:rsidR="008C6995" w:rsidRPr="00887D1B">
        <w:rPr>
          <w:rFonts w:ascii="Times New Roman" w:hAnsi="Times New Roman"/>
          <w:sz w:val="26"/>
          <w:szCs w:val="26"/>
          <w:lang w:eastAsia="ru-RU"/>
        </w:rPr>
        <w:t xml:space="preserve"> </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
    <w:p w:rsidR="008743D6" w:rsidRPr="00887D1B" w:rsidRDefault="008743D6" w:rsidP="008C6995">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Консультации по проекту, подлежащему рассмотрению на общественных обсуждениях можно получить в часы работы экспозиции лично по адресу:</w:t>
      </w:r>
      <w:r w:rsidR="008C6995" w:rsidRPr="00887D1B">
        <w:rPr>
          <w:rFonts w:ascii="Times New Roman" w:hAnsi="Times New Roman"/>
          <w:sz w:val="26"/>
          <w:szCs w:val="26"/>
          <w:lang w:eastAsia="ru-RU"/>
        </w:rPr>
        <w:t xml:space="preserve"> г. Всеволожск, ул.</w:t>
      </w:r>
      <w:r w:rsidR="00ED3049">
        <w:rPr>
          <w:rFonts w:ascii="Times New Roman" w:hAnsi="Times New Roman"/>
          <w:sz w:val="26"/>
          <w:szCs w:val="26"/>
          <w:lang w:eastAsia="ru-RU"/>
        </w:rPr>
        <w:t> </w:t>
      </w:r>
      <w:proofErr w:type="spellStart"/>
      <w:r w:rsidR="008C6995" w:rsidRPr="00887D1B">
        <w:rPr>
          <w:rFonts w:ascii="Times New Roman" w:hAnsi="Times New Roman"/>
          <w:sz w:val="26"/>
          <w:szCs w:val="26"/>
          <w:lang w:eastAsia="ru-RU"/>
        </w:rPr>
        <w:t>Коралловкая</w:t>
      </w:r>
      <w:proofErr w:type="spellEnd"/>
      <w:r w:rsidR="008C6995" w:rsidRPr="00887D1B">
        <w:rPr>
          <w:rFonts w:ascii="Times New Roman" w:hAnsi="Times New Roman"/>
          <w:sz w:val="26"/>
          <w:szCs w:val="26"/>
          <w:lang w:eastAsia="ru-RU"/>
        </w:rPr>
        <w:t xml:space="preserve">, д. 21, </w:t>
      </w:r>
      <w:proofErr w:type="spellStart"/>
      <w:r w:rsidR="008C6995" w:rsidRPr="00887D1B">
        <w:rPr>
          <w:rFonts w:ascii="Times New Roman" w:hAnsi="Times New Roman"/>
          <w:sz w:val="26"/>
          <w:szCs w:val="26"/>
          <w:lang w:eastAsia="ru-RU"/>
        </w:rPr>
        <w:t>каб</w:t>
      </w:r>
      <w:proofErr w:type="spellEnd"/>
      <w:r w:rsidR="008C6995" w:rsidRPr="00887D1B">
        <w:rPr>
          <w:rFonts w:ascii="Times New Roman" w:hAnsi="Times New Roman"/>
          <w:sz w:val="26"/>
          <w:szCs w:val="26"/>
          <w:lang w:eastAsia="ru-RU"/>
        </w:rPr>
        <w:t>. </w:t>
      </w:r>
      <w:r w:rsidR="00EC788D" w:rsidRPr="00887D1B">
        <w:rPr>
          <w:rFonts w:ascii="Times New Roman" w:hAnsi="Times New Roman"/>
          <w:sz w:val="26"/>
          <w:szCs w:val="26"/>
          <w:lang w:eastAsia="ru-RU"/>
        </w:rPr>
        <w:t xml:space="preserve">112, </w:t>
      </w:r>
      <w:r w:rsidR="008C6995" w:rsidRPr="00887D1B">
        <w:rPr>
          <w:rFonts w:ascii="Times New Roman" w:hAnsi="Times New Roman"/>
          <w:sz w:val="26"/>
          <w:szCs w:val="26"/>
          <w:lang w:eastAsia="ru-RU"/>
        </w:rPr>
        <w:t>113</w:t>
      </w:r>
      <w:r w:rsidRPr="00887D1B">
        <w:rPr>
          <w:rFonts w:ascii="Times New Roman" w:hAnsi="Times New Roman"/>
          <w:sz w:val="26"/>
          <w:szCs w:val="26"/>
          <w:lang w:eastAsia="ru-RU"/>
        </w:rPr>
        <w:t xml:space="preserve"> или по телефону</w:t>
      </w:r>
      <w:r w:rsidR="008C6995" w:rsidRPr="00887D1B">
        <w:rPr>
          <w:rFonts w:ascii="Times New Roman" w:hAnsi="Times New Roman"/>
          <w:sz w:val="26"/>
          <w:szCs w:val="26"/>
          <w:lang w:eastAsia="ru-RU"/>
        </w:rPr>
        <w:t xml:space="preserve"> 8(81370) 20-739.</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roofErr w:type="gramStart"/>
      <w:r w:rsidRPr="00887D1B">
        <w:rPr>
          <w:rFonts w:ascii="Times New Roman" w:hAnsi="Times New Roman"/>
          <w:sz w:val="26"/>
          <w:szCs w:val="26"/>
          <w:lang w:eastAsia="ru-RU"/>
        </w:rPr>
        <w:t>Внесение предложений и замечаний участниками общественных слушаний осуществляется в порядке, предусмотренном частью 8</w:t>
      </w:r>
      <w:r w:rsidRPr="00887D1B">
        <w:rPr>
          <w:rFonts w:ascii="Times New Roman" w:hAnsi="Times New Roman"/>
          <w:sz w:val="26"/>
          <w:szCs w:val="26"/>
        </w:rPr>
        <w:t xml:space="preserve"> </w:t>
      </w:r>
      <w:r w:rsidRPr="00887D1B">
        <w:rPr>
          <w:rFonts w:ascii="Times New Roman" w:hAnsi="Times New Roman"/>
          <w:sz w:val="26"/>
          <w:szCs w:val="26"/>
          <w:lang w:eastAsia="ru-RU"/>
        </w:rPr>
        <w:t>Положения об организации и проведении общественных обсуждений или публичных слушаний по вопросам градостроительной деятельности</w:t>
      </w:r>
      <w:r w:rsidRPr="00887D1B">
        <w:rPr>
          <w:rFonts w:ascii="Times New Roman" w:hAnsi="Times New Roman"/>
          <w:sz w:val="26"/>
          <w:szCs w:val="26"/>
        </w:rPr>
        <w:t xml:space="preserve"> </w:t>
      </w:r>
      <w:r w:rsidRPr="00887D1B">
        <w:rPr>
          <w:rFonts w:ascii="Times New Roman" w:hAnsi="Times New Roman"/>
          <w:sz w:val="26"/>
          <w:szCs w:val="26"/>
          <w:lang w:eastAsia="ru-RU"/>
        </w:rPr>
        <w:t>в муниципальном образовании «Город Всеволожск» Всеволожского муниципального района Ленинградской области</w:t>
      </w:r>
      <w:r w:rsidR="00B76EE1" w:rsidRPr="00887D1B">
        <w:rPr>
          <w:rFonts w:ascii="Times New Roman" w:hAnsi="Times New Roman"/>
          <w:sz w:val="26"/>
          <w:szCs w:val="26"/>
          <w:lang w:eastAsia="ru-RU"/>
        </w:rPr>
        <w:t>, утвержденным решением совета депутатов МО «Город Всеволожск» №37 от 23.07.2019 (в ред. от 21.02.2023).</w:t>
      </w:r>
      <w:proofErr w:type="gramEnd"/>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Участники общественных обсуждений имеют право представить свои предложения и замечания в срок </w:t>
      </w:r>
      <w:r w:rsidR="00EE2022" w:rsidRPr="00EE2022">
        <w:rPr>
          <w:rFonts w:ascii="Times New Roman" w:hAnsi="Times New Roman"/>
          <w:sz w:val="26"/>
          <w:szCs w:val="26"/>
          <w:lang w:eastAsia="ru-RU"/>
        </w:rPr>
        <w:t>с 07.11.2023 по 20.11.2023</w:t>
      </w:r>
      <w:r w:rsidR="00EE2022">
        <w:rPr>
          <w:rFonts w:ascii="Times New Roman" w:hAnsi="Times New Roman"/>
          <w:sz w:val="26"/>
          <w:szCs w:val="26"/>
          <w:lang w:eastAsia="ru-RU"/>
        </w:rPr>
        <w:t>.</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Предложения и замечания по проекту вносятся посредством:</w:t>
      </w:r>
    </w:p>
    <w:p w:rsidR="008743D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1) Посредством официального сайта </w:t>
      </w:r>
      <w:hyperlink r:id="rId12" w:history="1">
        <w:r w:rsidR="00887D1B" w:rsidRPr="00BD7FE5">
          <w:rPr>
            <w:rStyle w:val="a3"/>
            <w:rFonts w:ascii="Times New Roman" w:hAnsi="Times New Roman"/>
            <w:sz w:val="26"/>
            <w:szCs w:val="26"/>
            <w:lang w:eastAsia="ru-RU"/>
          </w:rPr>
          <w:t>https://www.vsevreg.ru/feedback/</w:t>
        </w:r>
      </w:hyperlink>
      <w:proofErr w:type="gramStart"/>
      <w:r w:rsidR="00887D1B">
        <w:rPr>
          <w:rFonts w:ascii="Times New Roman" w:hAnsi="Times New Roman"/>
          <w:sz w:val="26"/>
          <w:szCs w:val="26"/>
          <w:lang w:eastAsia="ru-RU"/>
        </w:rPr>
        <w:t xml:space="preserve"> </w:t>
      </w:r>
      <w:r w:rsidRPr="00887D1B">
        <w:rPr>
          <w:rFonts w:ascii="Times New Roman" w:hAnsi="Times New Roman"/>
          <w:sz w:val="26"/>
          <w:szCs w:val="26"/>
          <w:lang w:eastAsia="ru-RU"/>
        </w:rPr>
        <w:t>;</w:t>
      </w:r>
      <w:proofErr w:type="gramEnd"/>
    </w:p>
    <w:p w:rsidR="000E758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2) В письменной форме на почтовый адрес: 188640, Ленинградская область, Всеволожский район, г. Всеволожск, </w:t>
      </w:r>
      <w:proofErr w:type="spellStart"/>
      <w:r w:rsidRPr="00887D1B">
        <w:rPr>
          <w:rFonts w:ascii="Times New Roman" w:hAnsi="Times New Roman"/>
          <w:sz w:val="26"/>
          <w:szCs w:val="26"/>
          <w:lang w:eastAsia="ru-RU"/>
        </w:rPr>
        <w:t>Колтушское</w:t>
      </w:r>
      <w:proofErr w:type="spellEnd"/>
      <w:r w:rsidRPr="00887D1B">
        <w:rPr>
          <w:rFonts w:ascii="Times New Roman" w:hAnsi="Times New Roman"/>
          <w:sz w:val="26"/>
          <w:szCs w:val="26"/>
          <w:lang w:eastAsia="ru-RU"/>
        </w:rPr>
        <w:t xml:space="preserve"> шоссе 138.</w:t>
      </w:r>
    </w:p>
    <w:p w:rsidR="008743D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3) </w:t>
      </w:r>
      <w:r w:rsidR="00DD3C9A" w:rsidRPr="00887D1B">
        <w:rPr>
          <w:rFonts w:ascii="Times New Roman" w:hAnsi="Times New Roman"/>
          <w:sz w:val="26"/>
          <w:szCs w:val="26"/>
          <w:lang w:eastAsia="ru-RU"/>
        </w:rPr>
        <w:t>Посредством записи в книге (журнале) учета посетителей экспозиции проекта.</w:t>
      </w:r>
    </w:p>
    <w:p w:rsidR="00C40275" w:rsidRDefault="00C40275"/>
    <w:p w:rsidR="00995209" w:rsidRDefault="00995209"/>
    <w:p w:rsidR="00995209" w:rsidRDefault="00995209">
      <w:r w:rsidRPr="00D553EC">
        <w:rPr>
          <w:rFonts w:ascii="Times New Roman" w:hAnsi="Times New Roman"/>
          <w:sz w:val="26"/>
          <w:szCs w:val="26"/>
          <w:lang w:eastAsia="ru-RU"/>
        </w:rPr>
        <w:t>Приложение: Предлагаемая схема расположения земельного участка, на котором расположен многоквартирный дом</w:t>
      </w:r>
      <w:r>
        <w:rPr>
          <w:rFonts w:ascii="Times New Roman" w:hAnsi="Times New Roman"/>
          <w:sz w:val="26"/>
          <w:szCs w:val="26"/>
          <w:lang w:eastAsia="ru-RU"/>
        </w:rPr>
        <w:t>.</w:t>
      </w:r>
    </w:p>
    <w:p w:rsidR="00995209" w:rsidRDefault="00995209"/>
    <w:sectPr w:rsidR="00995209" w:rsidSect="00B11098">
      <w:pgSz w:w="11907" w:h="16839" w:code="9"/>
      <w:pgMar w:top="1134" w:right="567" w:bottom="1134" w:left="1134" w:header="0" w:footer="583" w:gutter="0"/>
      <w:paperSrc w:first="14"/>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098" w:rsidRDefault="00B11098" w:rsidP="00B11098">
      <w:pPr>
        <w:spacing w:after="0" w:line="240" w:lineRule="auto"/>
      </w:pPr>
      <w:r>
        <w:separator/>
      </w:r>
    </w:p>
  </w:endnote>
  <w:endnote w:type="continuationSeparator" w:id="0">
    <w:p w:rsidR="00B11098" w:rsidRDefault="00B11098" w:rsidP="00B11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098" w:rsidRDefault="00B11098" w:rsidP="00B11098">
      <w:pPr>
        <w:spacing w:after="0" w:line="240" w:lineRule="auto"/>
      </w:pPr>
      <w:r>
        <w:separator/>
      </w:r>
    </w:p>
  </w:footnote>
  <w:footnote w:type="continuationSeparator" w:id="0">
    <w:p w:rsidR="00B11098" w:rsidRDefault="00B11098" w:rsidP="00B110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40C2B"/>
    <w:multiLevelType w:val="hybridMultilevel"/>
    <w:tmpl w:val="4B486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D6"/>
    <w:rsid w:val="000C54E6"/>
    <w:rsid w:val="000E550C"/>
    <w:rsid w:val="000E7586"/>
    <w:rsid w:val="001169EB"/>
    <w:rsid w:val="001C68A6"/>
    <w:rsid w:val="00233188"/>
    <w:rsid w:val="003E13C9"/>
    <w:rsid w:val="0060504F"/>
    <w:rsid w:val="007C33B1"/>
    <w:rsid w:val="0085270C"/>
    <w:rsid w:val="008743D6"/>
    <w:rsid w:val="00887D1B"/>
    <w:rsid w:val="008C6995"/>
    <w:rsid w:val="009214E4"/>
    <w:rsid w:val="00933175"/>
    <w:rsid w:val="00947918"/>
    <w:rsid w:val="00995209"/>
    <w:rsid w:val="00AB30BB"/>
    <w:rsid w:val="00AC1BF7"/>
    <w:rsid w:val="00B11098"/>
    <w:rsid w:val="00B63895"/>
    <w:rsid w:val="00B753E0"/>
    <w:rsid w:val="00B76EE1"/>
    <w:rsid w:val="00BB30AF"/>
    <w:rsid w:val="00C40275"/>
    <w:rsid w:val="00C53BA6"/>
    <w:rsid w:val="00DD3C9A"/>
    <w:rsid w:val="00DE4DC1"/>
    <w:rsid w:val="00E877AC"/>
    <w:rsid w:val="00EC788D"/>
    <w:rsid w:val="00ED3049"/>
    <w:rsid w:val="00EE2022"/>
    <w:rsid w:val="00EF2A2D"/>
    <w:rsid w:val="00F01F1A"/>
    <w:rsid w:val="00F03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3D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6995"/>
    <w:rPr>
      <w:color w:val="0000FF" w:themeColor="hyperlink"/>
      <w:u w:val="single"/>
    </w:rPr>
  </w:style>
  <w:style w:type="paragraph" w:styleId="a4">
    <w:name w:val="Balloon Text"/>
    <w:basedOn w:val="a"/>
    <w:link w:val="a5"/>
    <w:uiPriority w:val="99"/>
    <w:semiHidden/>
    <w:unhideWhenUsed/>
    <w:rsid w:val="009952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5209"/>
    <w:rPr>
      <w:rFonts w:ascii="Tahoma" w:eastAsia="Times New Roman" w:hAnsi="Tahoma" w:cs="Tahoma"/>
      <w:sz w:val="16"/>
      <w:szCs w:val="16"/>
    </w:rPr>
  </w:style>
  <w:style w:type="paragraph" w:styleId="a6">
    <w:name w:val="header"/>
    <w:basedOn w:val="a"/>
    <w:link w:val="a7"/>
    <w:uiPriority w:val="99"/>
    <w:unhideWhenUsed/>
    <w:rsid w:val="00B110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1098"/>
    <w:rPr>
      <w:rFonts w:ascii="Calibri" w:eastAsia="Times New Roman" w:hAnsi="Calibri" w:cs="Times New Roman"/>
    </w:rPr>
  </w:style>
  <w:style w:type="paragraph" w:styleId="a8">
    <w:name w:val="footer"/>
    <w:basedOn w:val="a"/>
    <w:link w:val="a9"/>
    <w:uiPriority w:val="99"/>
    <w:unhideWhenUsed/>
    <w:rsid w:val="00B110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1098"/>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3D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6995"/>
    <w:rPr>
      <w:color w:val="0000FF" w:themeColor="hyperlink"/>
      <w:u w:val="single"/>
    </w:rPr>
  </w:style>
  <w:style w:type="paragraph" w:styleId="a4">
    <w:name w:val="Balloon Text"/>
    <w:basedOn w:val="a"/>
    <w:link w:val="a5"/>
    <w:uiPriority w:val="99"/>
    <w:semiHidden/>
    <w:unhideWhenUsed/>
    <w:rsid w:val="009952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5209"/>
    <w:rPr>
      <w:rFonts w:ascii="Tahoma" w:eastAsia="Times New Roman" w:hAnsi="Tahoma" w:cs="Tahoma"/>
      <w:sz w:val="16"/>
      <w:szCs w:val="16"/>
    </w:rPr>
  </w:style>
  <w:style w:type="paragraph" w:styleId="a6">
    <w:name w:val="header"/>
    <w:basedOn w:val="a"/>
    <w:link w:val="a7"/>
    <w:uiPriority w:val="99"/>
    <w:unhideWhenUsed/>
    <w:rsid w:val="00B110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1098"/>
    <w:rPr>
      <w:rFonts w:ascii="Calibri" w:eastAsia="Times New Roman" w:hAnsi="Calibri" w:cs="Times New Roman"/>
    </w:rPr>
  </w:style>
  <w:style w:type="paragraph" w:styleId="a8">
    <w:name w:val="footer"/>
    <w:basedOn w:val="a"/>
    <w:link w:val="a9"/>
    <w:uiPriority w:val="99"/>
    <w:unhideWhenUsed/>
    <w:rsid w:val="00B110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109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vsevreg.ru/feedba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rodvsevologsk.ru/publichnye/" TargetMode="External"/><Relationship Id="rId5" Type="http://schemas.openxmlformats.org/officeDocument/2006/relationships/settings" Target="settings.xml"/><Relationship Id="rId10" Type="http://schemas.openxmlformats.org/officeDocument/2006/relationships/hyperlink" Target="consultantplus://offline/ref=7D7DACB313B2D510410C3A171F69F7474B44D4466ED2E4EF8748E9A363E5B1EBE339BD1701D4AA8388E586575BCC5FFC88A53BFED99DW4hFI" TargetMode="External"/><Relationship Id="rId4" Type="http://schemas.microsoft.com/office/2007/relationships/stylesWithEffects" Target="stylesWithEffects.xml"/><Relationship Id="rId9" Type="http://schemas.openxmlformats.org/officeDocument/2006/relationships/hyperlink" Target="consultantplus://offline/ref=7D7DACB313B2D510410C3A171F69F7474B44D4466ED2E4EF8748E9A363E5B1EBE339BD1701D3AB8388E586575BCC5FFC88A53BFED99DW4h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2D7F3-35C4-4B58-A81B-14218ACA6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3637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Варшавина</dc:creator>
  <cp:lastModifiedBy>Варшавина</cp:lastModifiedBy>
  <cp:revision>2</cp:revision>
  <cp:lastPrinted>2023-10-24T07:48:00Z</cp:lastPrinted>
  <dcterms:created xsi:type="dcterms:W3CDTF">2023-10-24T07:48:00Z</dcterms:created>
  <dcterms:modified xsi:type="dcterms:W3CDTF">2023-10-24T07:48:00Z</dcterms:modified>
</cp:coreProperties>
</file>